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</w:t>
      </w:r>
      <w:r w:rsidRPr="00AF3360">
        <w:rPr>
          <w:sz w:val="28"/>
          <w:szCs w:val="28"/>
        </w:rPr>
        <w:t xml:space="preserve"> ходе выполнения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AF3360">
        <w:rPr>
          <w:color w:val="000000"/>
          <w:sz w:val="28"/>
          <w:szCs w:val="28"/>
        </w:rPr>
        <w:t>А.А</w:t>
      </w:r>
      <w:proofErr w:type="spellEnd"/>
      <w:r w:rsidRPr="00AF3360">
        <w:rPr>
          <w:color w:val="000000"/>
          <w:sz w:val="28"/>
          <w:szCs w:val="28"/>
        </w:rPr>
        <w:t xml:space="preserve">. Благонравова Российской академии </w:t>
      </w:r>
      <w:r w:rsidR="0056259C">
        <w:rPr>
          <w:color w:val="000000"/>
          <w:sz w:val="28"/>
          <w:szCs w:val="28"/>
        </w:rPr>
        <w:t>наук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>прикладных научных исследований</w:t>
      </w:r>
      <w:r w:rsidR="0056259C">
        <w:rPr>
          <w:sz w:val="28"/>
          <w:szCs w:val="28"/>
        </w:rPr>
        <w:t xml:space="preserve"> и экспериментальных разработок </w:t>
      </w:r>
      <w:r w:rsidRPr="00AF3360">
        <w:rPr>
          <w:sz w:val="28"/>
          <w:szCs w:val="28"/>
        </w:rPr>
        <w:t xml:space="preserve">(проекта) </w:t>
      </w:r>
    </w:p>
    <w:p w:rsidR="0056259C" w:rsidRPr="0056259C" w:rsidRDefault="0056259C" w:rsidP="0056259C">
      <w:pPr>
        <w:spacing w:line="360" w:lineRule="auto"/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по Соглашению о предоставлении субсидии </w:t>
      </w:r>
    </w:p>
    <w:p w:rsidR="0056259C" w:rsidRPr="0056259C" w:rsidRDefault="0056259C" w:rsidP="0056259C">
      <w:pPr>
        <w:spacing w:line="360" w:lineRule="auto"/>
        <w:jc w:val="center"/>
        <w:rPr>
          <w:sz w:val="28"/>
          <w:szCs w:val="28"/>
        </w:rPr>
      </w:pPr>
      <w:r w:rsidRPr="0056259C">
        <w:rPr>
          <w:sz w:val="28"/>
          <w:szCs w:val="28"/>
        </w:rPr>
        <w:t>от «0</w:t>
      </w:r>
      <w:r w:rsidR="006D4341">
        <w:rPr>
          <w:sz w:val="28"/>
          <w:szCs w:val="28"/>
        </w:rPr>
        <w:t>3</w:t>
      </w:r>
      <w:r w:rsidRPr="0056259C">
        <w:rPr>
          <w:sz w:val="28"/>
          <w:szCs w:val="28"/>
        </w:rPr>
        <w:t xml:space="preserve">» июня 2019 года № соглашения </w:t>
      </w:r>
      <w:proofErr w:type="spellStart"/>
      <w:r w:rsidRPr="0056259C">
        <w:rPr>
          <w:sz w:val="28"/>
          <w:szCs w:val="28"/>
        </w:rPr>
        <w:t>ЭБ</w:t>
      </w:r>
      <w:proofErr w:type="spellEnd"/>
      <w:r w:rsidRPr="0056259C">
        <w:rPr>
          <w:sz w:val="28"/>
          <w:szCs w:val="28"/>
        </w:rPr>
        <w:t xml:space="preserve"> 075-15-2019-04</w:t>
      </w:r>
      <w:r w:rsidR="006D4341">
        <w:rPr>
          <w:sz w:val="28"/>
          <w:szCs w:val="28"/>
        </w:rPr>
        <w:t>5</w:t>
      </w:r>
      <w:r w:rsidRPr="0056259C">
        <w:rPr>
          <w:sz w:val="28"/>
          <w:szCs w:val="28"/>
        </w:rPr>
        <w:t xml:space="preserve"> </w:t>
      </w:r>
    </w:p>
    <w:p w:rsidR="0056259C" w:rsidRDefault="0056259C" w:rsidP="0056259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6259C">
        <w:rPr>
          <w:sz w:val="28"/>
          <w:szCs w:val="28"/>
        </w:rPr>
        <w:t>Внутренний номер соглашения 14.607.21.01</w:t>
      </w:r>
      <w:r w:rsidR="006D4341">
        <w:rPr>
          <w:sz w:val="28"/>
          <w:szCs w:val="28"/>
        </w:rPr>
        <w:t>66</w:t>
      </w:r>
      <w:r>
        <w:rPr>
          <w:sz w:val="28"/>
          <w:szCs w:val="28"/>
        </w:rPr>
        <w:t>)</w:t>
      </w:r>
    </w:p>
    <w:p w:rsidR="00597C82" w:rsidRDefault="0056259C" w:rsidP="0056259C">
      <w:pPr>
        <w:spacing w:line="360" w:lineRule="auto"/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 </w:t>
      </w:r>
      <w:r w:rsidR="00597C82" w:rsidRPr="00AF3360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по теме: </w:t>
      </w:r>
    </w:p>
    <w:p w:rsidR="006D4341" w:rsidRDefault="006D4341" w:rsidP="006D4341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«</w:t>
      </w:r>
      <w:r w:rsidRPr="00DD6DAA">
        <w:rPr>
          <w:sz w:val="28"/>
          <w:szCs w:val="28"/>
        </w:rPr>
        <w:t>Разработка измерительных методик и аппаратуры для диагностики механических х</w:t>
      </w:r>
      <w:r w:rsidRPr="00DD6DAA">
        <w:rPr>
          <w:sz w:val="28"/>
          <w:szCs w:val="28"/>
        </w:rPr>
        <w:t>а</w:t>
      </w:r>
      <w:r w:rsidRPr="00DD6DAA">
        <w:rPr>
          <w:sz w:val="28"/>
          <w:szCs w:val="28"/>
        </w:rPr>
        <w:t>рактеристик, геометрических параметров, нан</w:t>
      </w:r>
      <w:proofErr w:type="gramStart"/>
      <w:r w:rsidRPr="00DD6DAA">
        <w:rPr>
          <w:sz w:val="28"/>
          <w:szCs w:val="28"/>
        </w:rPr>
        <w:t>о-</w:t>
      </w:r>
      <w:proofErr w:type="gramEnd"/>
      <w:r w:rsidRPr="00DD6DAA">
        <w:rPr>
          <w:sz w:val="28"/>
          <w:szCs w:val="28"/>
        </w:rPr>
        <w:t xml:space="preserve"> и </w:t>
      </w:r>
      <w:proofErr w:type="spellStart"/>
      <w:r w:rsidRPr="00DD6DAA">
        <w:rPr>
          <w:sz w:val="28"/>
          <w:szCs w:val="28"/>
        </w:rPr>
        <w:t>микрошероховатости</w:t>
      </w:r>
      <w:proofErr w:type="spellEnd"/>
      <w:r w:rsidRPr="00DD6DAA">
        <w:rPr>
          <w:sz w:val="28"/>
          <w:szCs w:val="28"/>
        </w:rPr>
        <w:t xml:space="preserve"> функционал</w:t>
      </w:r>
      <w:r w:rsidRPr="00DD6DAA">
        <w:rPr>
          <w:sz w:val="28"/>
          <w:szCs w:val="28"/>
        </w:rPr>
        <w:t>ь</w:t>
      </w:r>
      <w:r w:rsidRPr="00DD6DAA">
        <w:rPr>
          <w:sz w:val="28"/>
          <w:szCs w:val="28"/>
        </w:rPr>
        <w:t>ных поверхностей изделий, получаемых, в том числе с использованием аддитивных технологий</w:t>
      </w:r>
      <w:r w:rsidRPr="00AF3360">
        <w:rPr>
          <w:sz w:val="28"/>
          <w:szCs w:val="28"/>
        </w:rPr>
        <w:t xml:space="preserve">» </w:t>
      </w:r>
    </w:p>
    <w:p w:rsidR="00597C82" w:rsidRP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на этапе №</w:t>
      </w:r>
      <w:r w:rsidR="002A7D53">
        <w:rPr>
          <w:sz w:val="28"/>
          <w:szCs w:val="28"/>
        </w:rPr>
        <w:t xml:space="preserve"> </w:t>
      </w:r>
      <w:r w:rsidR="0056259C">
        <w:rPr>
          <w:sz w:val="28"/>
          <w:szCs w:val="28"/>
        </w:rPr>
        <w:t>3</w:t>
      </w:r>
    </w:p>
    <w:p w:rsidR="00597C82" w:rsidRPr="00597C82" w:rsidRDefault="00597C8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</w:rPr>
      </w:pPr>
    </w:p>
    <w:p w:rsidR="00597C82" w:rsidRPr="008D0FC3" w:rsidRDefault="00F30042" w:rsidP="0056259C">
      <w:pPr>
        <w:pStyle w:val="Bodytext1"/>
        <w:tabs>
          <w:tab w:val="left" w:pos="72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156682">
        <w:rPr>
          <w:b/>
        </w:rPr>
        <w:tab/>
      </w:r>
      <w:r w:rsidR="00597C82" w:rsidRPr="00AF3360">
        <w:rPr>
          <w:sz w:val="28"/>
          <w:szCs w:val="28"/>
        </w:rPr>
        <w:t xml:space="preserve">В ходе выполнения проекта </w:t>
      </w:r>
      <w:r w:rsidR="0056259C" w:rsidRPr="0056259C">
        <w:rPr>
          <w:sz w:val="28"/>
          <w:szCs w:val="28"/>
        </w:rPr>
        <w:t>по Соглашению о предоставлении субсидии от «0</w:t>
      </w:r>
      <w:r w:rsidR="006D4341">
        <w:rPr>
          <w:sz w:val="28"/>
          <w:szCs w:val="28"/>
        </w:rPr>
        <w:t>3</w:t>
      </w:r>
      <w:r w:rsidR="0056259C" w:rsidRPr="0056259C">
        <w:rPr>
          <w:sz w:val="28"/>
          <w:szCs w:val="28"/>
        </w:rPr>
        <w:t xml:space="preserve">» июня 2019 года № соглашения </w:t>
      </w:r>
      <w:proofErr w:type="spellStart"/>
      <w:r w:rsidR="0056259C" w:rsidRPr="0056259C">
        <w:rPr>
          <w:sz w:val="28"/>
          <w:szCs w:val="28"/>
        </w:rPr>
        <w:t>ЭБ</w:t>
      </w:r>
      <w:proofErr w:type="spellEnd"/>
      <w:r w:rsidR="0056259C" w:rsidRPr="0056259C">
        <w:rPr>
          <w:sz w:val="28"/>
          <w:szCs w:val="28"/>
        </w:rPr>
        <w:t xml:space="preserve"> 075-15-2019-04</w:t>
      </w:r>
      <w:r w:rsidR="006D4341">
        <w:rPr>
          <w:sz w:val="28"/>
          <w:szCs w:val="28"/>
        </w:rPr>
        <w:t>5</w:t>
      </w:r>
      <w:r w:rsidR="0056259C" w:rsidRPr="0056259C">
        <w:rPr>
          <w:sz w:val="28"/>
          <w:szCs w:val="28"/>
        </w:rPr>
        <w:t xml:space="preserve"> (Внутренний номер соглашения 14.607.21.01</w:t>
      </w:r>
      <w:r w:rsidR="006D4341">
        <w:rPr>
          <w:sz w:val="28"/>
          <w:szCs w:val="28"/>
        </w:rPr>
        <w:t>66</w:t>
      </w:r>
      <w:r w:rsidR="0056259C" w:rsidRPr="0056259C">
        <w:rPr>
          <w:sz w:val="28"/>
          <w:szCs w:val="28"/>
        </w:rPr>
        <w:t>)</w:t>
      </w:r>
      <w:r w:rsidR="00597C82" w:rsidRPr="00AF3360">
        <w:rPr>
          <w:color w:val="000000"/>
          <w:sz w:val="28"/>
          <w:szCs w:val="28"/>
        </w:rPr>
        <w:t xml:space="preserve">  </w:t>
      </w:r>
      <w:r w:rsidR="00597C82" w:rsidRPr="00AF3360">
        <w:rPr>
          <w:sz w:val="28"/>
          <w:szCs w:val="28"/>
        </w:rPr>
        <w:t xml:space="preserve"> Минобрнауки России в рамках федеральной целевой программы «И</w:t>
      </w:r>
      <w:r w:rsidR="00597C82" w:rsidRPr="00AF3360">
        <w:rPr>
          <w:sz w:val="28"/>
          <w:szCs w:val="28"/>
        </w:rPr>
        <w:t>с</w:t>
      </w:r>
      <w:r w:rsidR="00597C82" w:rsidRPr="00AF3360">
        <w:rPr>
          <w:sz w:val="28"/>
          <w:szCs w:val="28"/>
        </w:rPr>
        <w:t xml:space="preserve">следования и разработки по приоритетным направлениям развития научно-технологического комплекса </w:t>
      </w:r>
      <w:r w:rsidR="00597C82" w:rsidRPr="00156682">
        <w:rPr>
          <w:sz w:val="28"/>
          <w:szCs w:val="28"/>
        </w:rPr>
        <w:t xml:space="preserve">России на 2014-2020 годы» на этапе № </w:t>
      </w:r>
      <w:r w:rsidR="0056259C">
        <w:rPr>
          <w:sz w:val="28"/>
          <w:szCs w:val="28"/>
        </w:rPr>
        <w:t>3</w:t>
      </w:r>
      <w:r w:rsidR="00597C82" w:rsidRPr="00156682">
        <w:rPr>
          <w:sz w:val="28"/>
          <w:szCs w:val="28"/>
        </w:rPr>
        <w:t xml:space="preserve"> в период с </w:t>
      </w:r>
      <w:r w:rsidR="00981B27">
        <w:rPr>
          <w:sz w:val="28"/>
          <w:szCs w:val="28"/>
        </w:rPr>
        <w:t>01</w:t>
      </w:r>
      <w:r w:rsidR="00DD6DAA">
        <w:rPr>
          <w:sz w:val="28"/>
          <w:szCs w:val="28"/>
        </w:rPr>
        <w:t xml:space="preserve"> </w:t>
      </w:r>
      <w:r w:rsidR="00981B27">
        <w:rPr>
          <w:sz w:val="28"/>
          <w:szCs w:val="28"/>
        </w:rPr>
        <w:t>я</w:t>
      </w:r>
      <w:r w:rsidR="00981B27">
        <w:rPr>
          <w:sz w:val="28"/>
          <w:szCs w:val="28"/>
        </w:rPr>
        <w:t>н</w:t>
      </w:r>
      <w:r w:rsidR="00981B27">
        <w:rPr>
          <w:sz w:val="28"/>
          <w:szCs w:val="28"/>
        </w:rPr>
        <w:t xml:space="preserve">варя </w:t>
      </w:r>
      <w:r w:rsidR="00597C82" w:rsidRPr="00156682">
        <w:rPr>
          <w:sz w:val="28"/>
          <w:szCs w:val="28"/>
        </w:rPr>
        <w:t>201</w:t>
      </w:r>
      <w:r w:rsidR="0056259C">
        <w:rPr>
          <w:sz w:val="28"/>
          <w:szCs w:val="28"/>
        </w:rPr>
        <w:t>9</w:t>
      </w:r>
      <w:r w:rsidR="00597C82" w:rsidRPr="00156682">
        <w:rPr>
          <w:sz w:val="28"/>
          <w:szCs w:val="28"/>
        </w:rPr>
        <w:t xml:space="preserve"> г. по 3</w:t>
      </w:r>
      <w:r w:rsidR="008D0FC3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56259C">
        <w:rPr>
          <w:sz w:val="28"/>
          <w:szCs w:val="28"/>
        </w:rPr>
        <w:t>9</w:t>
      </w:r>
      <w:r w:rsidR="00597C82" w:rsidRPr="00156682">
        <w:rPr>
          <w:sz w:val="28"/>
          <w:szCs w:val="28"/>
        </w:rPr>
        <w:t xml:space="preserve"> г. в соответствии с «</w:t>
      </w:r>
      <w:proofErr w:type="gramStart"/>
      <w:r w:rsidR="00597C82" w:rsidRPr="00156682">
        <w:rPr>
          <w:sz w:val="28"/>
          <w:szCs w:val="28"/>
        </w:rPr>
        <w:t>План-графиком</w:t>
      </w:r>
      <w:proofErr w:type="gramEnd"/>
      <w:r w:rsidR="00597C82" w:rsidRPr="00156682">
        <w:rPr>
          <w:sz w:val="28"/>
          <w:szCs w:val="28"/>
        </w:rPr>
        <w:t xml:space="preserve"> исполнения </w:t>
      </w:r>
      <w:r w:rsidR="00597C82" w:rsidRPr="008D0FC3">
        <w:rPr>
          <w:sz w:val="28"/>
          <w:szCs w:val="28"/>
        </w:rPr>
        <w:t>обяз</w:t>
      </w:r>
      <w:r w:rsidR="00597C82" w:rsidRPr="008D0FC3">
        <w:rPr>
          <w:sz w:val="28"/>
          <w:szCs w:val="28"/>
        </w:rPr>
        <w:t>а</w:t>
      </w:r>
      <w:r w:rsidR="00597C82" w:rsidRPr="008D0FC3">
        <w:rPr>
          <w:sz w:val="28"/>
          <w:szCs w:val="28"/>
        </w:rPr>
        <w:t>тельств» выполнялись следующие работы: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1 Разработка методики диагностики шероховатости, профиля рельефа, твердости  и модуля упругости  функциональных поверхностей изделий машиностроения.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2 Разработка методики диагностики адгезии и триботехнических характеристик  функциональных поверхностей изделий машиностроения.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3 Разработка методики диагностики нано-</w:t>
      </w:r>
      <w:proofErr w:type="spell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микрошероховатости</w:t>
      </w:r>
      <w:proofErr w:type="spell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профиля рель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фа функциональных поверхностей изделий конфокальной микроскопией.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 Изготовление тестовых </w:t>
      </w:r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образцов функциональных поверхностей  деталей изд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лий машиностроения</w:t>
      </w:r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исследовательских испытаний макета аппаратуры.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5 Проведение исследовательских </w:t>
      </w:r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испытаний тестовых образцов функциональных поверхностей  деталей изделий машиностроения</w:t>
      </w:r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разработанного м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кета аппаратуры в соответствие с разработанными    методиками диагностики шероховатости, профиля рельефа, адгезии, триботехнических характеристик,  твердости и модуля упругости.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6 Проведение </w:t>
      </w:r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анализа исследовательских испытаний тестовых образцов функц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ональных поверхностей  деталей изделий машиностроения</w:t>
      </w:r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ра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работанными методиками  диагностики и методиками измерения.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7 Проведение окончательной тарировки макета аппаратуры для диагностирования наношероховатости.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8 Проведение   исследовательских </w:t>
      </w:r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испытаний тестовых образцов функционал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ных поверхностей  деталей изделий машиностроения</w:t>
      </w:r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помощью разработанного макета аппаратуры после окончательной  тарировки.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9 Проведение сопоставления результатов теоретических исследований   и резул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татов экспериментальных исследований, проведенных с использованием изгото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ленного макета аппаратуры для диагностики нан</w:t>
      </w:r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микрошероховатости</w:t>
      </w:r>
      <w:proofErr w:type="spell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, фун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ционального рельефа поверхности (текстуры), адгезии, триботехнических хара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теристик  и механических  свойств  материала  поверхностей трения изделий.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10 Проведение дополнительных патентных исследований  по  способам и устро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ствам определения твердости.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11 Проведение оценки РИД, полученных при выполнении ПНИ, с целью их в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влечения в хозяйственный оборот. 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12  Проведение анализа полноты решения задач и достижения поставленной цели </w:t>
      </w:r>
      <w:proofErr w:type="spell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, в том числе: выполнена оценка эффективности полученных результатов в сравнении с современным научно-техническим уровнем; проведен сравнител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ный анализ разработанных методик и программного обеспечения с мировыми аналогами, если таковые имеются.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13 Разработка рекомендации по использованию результатов </w:t>
      </w:r>
      <w:proofErr w:type="spell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реальном секторе экономики,  разработка технических требований  и предложений по ра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работке, производству и эксплуатации прибора  с учетом технологических во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можностей и особенностей индустриального партнера - организации реального сектора экономики.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14 Технико-экономическая оценка результатов </w:t>
      </w:r>
      <w:proofErr w:type="spell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15 Разработка проекта технического задания на проведение </w:t>
      </w:r>
      <w:proofErr w:type="spellStart"/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ОКР</w:t>
      </w:r>
      <w:proofErr w:type="spellEnd"/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теме: «Разр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ботка измерительного комплекса (аппаратуры)  диагностики механических и ге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метрических  параметров функциональных поверхностей ответственных узлов изделий машиностроения».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16 Приобретение эталонных мер шероховатости, профиля рельефа, твердости и модуля упругости.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17  Проведение маркетинговых исследований  макета аппаратуры.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18 Изготовление тестовых </w:t>
      </w:r>
      <w:proofErr w:type="gram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образцов функциональных поверхностей  деталей и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делий машиностроения</w:t>
      </w:r>
      <w:proofErr w:type="gram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  методом аддитивной технологии прототипирования.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19 Проведение исследований по повышению усталостной прочности функци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нальных поверхностей изделий машиностроения с применением технологии л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зерно-ударно-волновой обработки (ЛУВО).  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20 Доработка эскизной  конструкторской документации на макет аппаратуры с учетом результатов проведенных исследований.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21 Проведение исследований по повышению трещиностойкости функциональных поверхностей изделий машиностроения  методом лазерно-ударно-волновой обр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ботки  (ЛУВО).</w:t>
      </w:r>
    </w:p>
    <w:p w:rsidR="006D4341" w:rsidRP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22 Разработка рекомендаций по применению технологии лазерно-ударно-волновой обработки  (ЛУВО) для упрочнения и повышения трещиностойкости  тестовых образцов функциональных поверхностей  деталей изделий машиностр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ения.</w:t>
      </w:r>
    </w:p>
    <w:p w:rsidR="006D4341" w:rsidRDefault="006D4341" w:rsidP="006D4341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23 Закупка оборудования и/или материалов и/или комплектующих для обеспеч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проведения </w:t>
      </w:r>
      <w:proofErr w:type="spellStart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6D43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4341" w:rsidRDefault="006D4341" w:rsidP="0056259C">
      <w:pPr>
        <w:pStyle w:val="ac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341" w:rsidRDefault="006D4341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6D4341" w:rsidRDefault="006D4341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</w:p>
    <w:p w:rsidR="00597C82" w:rsidRPr="008D0FC3" w:rsidRDefault="002A7D53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 w:rsidR="00597C82" w:rsidRPr="008D0FC3">
        <w:rPr>
          <w:b/>
          <w:sz w:val="28"/>
          <w:szCs w:val="28"/>
        </w:rPr>
        <w:t>При этом были получены следующие результаты: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 Разработана методика диагностики шероховатости, профиля рельефа, твердости  и модуля упругости  функциональных поверхностей изделий машиностроения.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2 Разработана методика диагностики адгезии и триботехнических характеристик  функциональных поверхностей изделий машиностроения.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3 Разработана методика нано-</w:t>
      </w:r>
      <w:proofErr w:type="spellStart"/>
      <w:r w:rsidRPr="006D4341">
        <w:rPr>
          <w:sz w:val="28"/>
          <w:szCs w:val="28"/>
        </w:rPr>
        <w:t>микрошероховатости</w:t>
      </w:r>
      <w:proofErr w:type="spellEnd"/>
      <w:r w:rsidRPr="006D4341">
        <w:rPr>
          <w:sz w:val="28"/>
          <w:szCs w:val="28"/>
        </w:rPr>
        <w:t xml:space="preserve"> и профиля рельефа функци</w:t>
      </w:r>
      <w:r w:rsidRPr="006D4341">
        <w:rPr>
          <w:sz w:val="28"/>
          <w:szCs w:val="28"/>
        </w:rPr>
        <w:t>о</w:t>
      </w:r>
      <w:r w:rsidRPr="006D4341">
        <w:rPr>
          <w:sz w:val="28"/>
          <w:szCs w:val="28"/>
        </w:rPr>
        <w:t>нальных поверхностей изделий конфокальной микроскопией.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4 Изготовлены тестовые образцы функциональных поверхностей  деталей изд</w:t>
      </w:r>
      <w:r w:rsidRPr="006D4341">
        <w:rPr>
          <w:sz w:val="28"/>
          <w:szCs w:val="28"/>
        </w:rPr>
        <w:t>е</w:t>
      </w:r>
      <w:r w:rsidRPr="006D4341">
        <w:rPr>
          <w:sz w:val="28"/>
          <w:szCs w:val="28"/>
        </w:rPr>
        <w:t>лий машиностроения для исследовательских испытаний макета аппаратуры.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 xml:space="preserve">5 Проведены исследовательские испытания тестовых </w:t>
      </w:r>
      <w:proofErr w:type="gramStart"/>
      <w:r w:rsidRPr="006D4341">
        <w:rPr>
          <w:sz w:val="28"/>
          <w:szCs w:val="28"/>
        </w:rPr>
        <w:t>образцов функциональных поверхностей  деталей изделий машиностроения</w:t>
      </w:r>
      <w:proofErr w:type="gramEnd"/>
      <w:r w:rsidRPr="006D4341">
        <w:rPr>
          <w:sz w:val="28"/>
          <w:szCs w:val="28"/>
        </w:rPr>
        <w:t xml:space="preserve"> с помощью разработанного макета а</w:t>
      </w:r>
      <w:r w:rsidRPr="006D4341">
        <w:rPr>
          <w:sz w:val="28"/>
          <w:szCs w:val="28"/>
        </w:rPr>
        <w:t>п</w:t>
      </w:r>
      <w:r w:rsidRPr="006D4341">
        <w:rPr>
          <w:sz w:val="28"/>
          <w:szCs w:val="28"/>
        </w:rPr>
        <w:t>паратуры в соответствие с разработанными    методиками диагностики шероховатости, профиля рельефа, адгезии, триботехнических характеристик,  твердости и модуля упр</w:t>
      </w:r>
      <w:r w:rsidRPr="006D4341">
        <w:rPr>
          <w:sz w:val="28"/>
          <w:szCs w:val="28"/>
        </w:rPr>
        <w:t>у</w:t>
      </w:r>
      <w:r w:rsidRPr="006D4341">
        <w:rPr>
          <w:sz w:val="28"/>
          <w:szCs w:val="28"/>
        </w:rPr>
        <w:t>гости.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 xml:space="preserve">6 Проведен анализ исследовательских </w:t>
      </w:r>
      <w:proofErr w:type="gramStart"/>
      <w:r w:rsidRPr="006D4341">
        <w:rPr>
          <w:sz w:val="28"/>
          <w:szCs w:val="28"/>
        </w:rPr>
        <w:t>испытаний тестовых образцов функци</w:t>
      </w:r>
      <w:r w:rsidRPr="006D4341">
        <w:rPr>
          <w:sz w:val="28"/>
          <w:szCs w:val="28"/>
        </w:rPr>
        <w:t>о</w:t>
      </w:r>
      <w:r w:rsidRPr="006D4341">
        <w:rPr>
          <w:sz w:val="28"/>
          <w:szCs w:val="28"/>
        </w:rPr>
        <w:t>нальных поверхностей  деталей изделий машиностроения</w:t>
      </w:r>
      <w:proofErr w:type="gramEnd"/>
      <w:r w:rsidRPr="006D4341">
        <w:rPr>
          <w:sz w:val="28"/>
          <w:szCs w:val="28"/>
        </w:rPr>
        <w:t xml:space="preserve"> в соответствие с разработа</w:t>
      </w:r>
      <w:r w:rsidRPr="006D4341">
        <w:rPr>
          <w:sz w:val="28"/>
          <w:szCs w:val="28"/>
        </w:rPr>
        <w:t>н</w:t>
      </w:r>
      <w:r w:rsidRPr="006D4341">
        <w:rPr>
          <w:sz w:val="28"/>
          <w:szCs w:val="28"/>
        </w:rPr>
        <w:t>ными методиками  диагностики и методиками измерения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7 Проведена окончательная тарировка макета аппаратуры для диагностирования наношероховатости.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 xml:space="preserve">8 Проведены исследовательские испытания тестовых </w:t>
      </w:r>
      <w:proofErr w:type="gramStart"/>
      <w:r w:rsidRPr="006D4341">
        <w:rPr>
          <w:sz w:val="28"/>
          <w:szCs w:val="28"/>
        </w:rPr>
        <w:t>образцов функциональных поверхностей  деталей изделий машиностроения</w:t>
      </w:r>
      <w:proofErr w:type="gramEnd"/>
      <w:r w:rsidRPr="006D4341">
        <w:rPr>
          <w:sz w:val="28"/>
          <w:szCs w:val="28"/>
        </w:rPr>
        <w:t xml:space="preserve"> с помощью разработанного макета а</w:t>
      </w:r>
      <w:r w:rsidRPr="006D4341">
        <w:rPr>
          <w:sz w:val="28"/>
          <w:szCs w:val="28"/>
        </w:rPr>
        <w:t>п</w:t>
      </w:r>
      <w:r w:rsidRPr="006D4341">
        <w:rPr>
          <w:sz w:val="28"/>
          <w:szCs w:val="28"/>
        </w:rPr>
        <w:t>паратуры после окончательной  тарировки.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9 Проведено сопоставление результатов теоретических исследований   и резул</w:t>
      </w:r>
      <w:r w:rsidRPr="006D4341">
        <w:rPr>
          <w:sz w:val="28"/>
          <w:szCs w:val="28"/>
        </w:rPr>
        <w:t>ь</w:t>
      </w:r>
      <w:r w:rsidRPr="006D4341">
        <w:rPr>
          <w:sz w:val="28"/>
          <w:szCs w:val="28"/>
        </w:rPr>
        <w:t>татов экспериментальных исследований, проведенных с использованием изготовленн</w:t>
      </w:r>
      <w:r w:rsidRPr="006D4341">
        <w:rPr>
          <w:sz w:val="28"/>
          <w:szCs w:val="28"/>
        </w:rPr>
        <w:t>о</w:t>
      </w:r>
      <w:r w:rsidRPr="006D4341">
        <w:rPr>
          <w:sz w:val="28"/>
          <w:szCs w:val="28"/>
        </w:rPr>
        <w:t>го макета аппаратуры для диагностики нан</w:t>
      </w:r>
      <w:proofErr w:type="gramStart"/>
      <w:r w:rsidRPr="006D4341">
        <w:rPr>
          <w:sz w:val="28"/>
          <w:szCs w:val="28"/>
        </w:rPr>
        <w:t>о-</w:t>
      </w:r>
      <w:proofErr w:type="gramEnd"/>
      <w:r w:rsidRPr="006D4341">
        <w:rPr>
          <w:sz w:val="28"/>
          <w:szCs w:val="28"/>
        </w:rPr>
        <w:t xml:space="preserve"> и </w:t>
      </w:r>
      <w:proofErr w:type="spellStart"/>
      <w:r w:rsidRPr="006D4341">
        <w:rPr>
          <w:sz w:val="28"/>
          <w:szCs w:val="28"/>
        </w:rPr>
        <w:t>микрошероховатости</w:t>
      </w:r>
      <w:proofErr w:type="spellEnd"/>
      <w:r w:rsidRPr="006D4341">
        <w:rPr>
          <w:sz w:val="28"/>
          <w:szCs w:val="28"/>
        </w:rPr>
        <w:t>, функционального рельефа поверхности (текстуры), адгезии, триботехнических характеристик  и механ</w:t>
      </w:r>
      <w:r w:rsidRPr="006D4341">
        <w:rPr>
          <w:sz w:val="28"/>
          <w:szCs w:val="28"/>
        </w:rPr>
        <w:t>и</w:t>
      </w:r>
      <w:r w:rsidRPr="006D4341">
        <w:rPr>
          <w:sz w:val="28"/>
          <w:szCs w:val="28"/>
        </w:rPr>
        <w:t>ческих  свойств  материала  поверхностей трения изделий.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10 Проведены дополнительные патентные исследования  по  способам и устро</w:t>
      </w:r>
      <w:r w:rsidRPr="006D4341">
        <w:rPr>
          <w:sz w:val="28"/>
          <w:szCs w:val="28"/>
        </w:rPr>
        <w:t>й</w:t>
      </w:r>
      <w:r w:rsidRPr="006D4341">
        <w:rPr>
          <w:sz w:val="28"/>
          <w:szCs w:val="28"/>
        </w:rPr>
        <w:t>ствам определения твердости.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11 Проведена оценка РИД, полученных при выполнении ПНИ, с целью их вовл</w:t>
      </w:r>
      <w:r w:rsidRPr="006D4341">
        <w:rPr>
          <w:sz w:val="28"/>
          <w:szCs w:val="28"/>
        </w:rPr>
        <w:t>е</w:t>
      </w:r>
      <w:r w:rsidRPr="006D4341">
        <w:rPr>
          <w:sz w:val="28"/>
          <w:szCs w:val="28"/>
        </w:rPr>
        <w:t>чения в хозяйственный оборот.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lastRenderedPageBreak/>
        <w:t xml:space="preserve">12  Проведен анализ полноты решения задач и достижения поставленной цели </w:t>
      </w:r>
      <w:proofErr w:type="spellStart"/>
      <w:r w:rsidRPr="006D4341">
        <w:rPr>
          <w:sz w:val="28"/>
          <w:szCs w:val="28"/>
        </w:rPr>
        <w:t>ПНИЭР</w:t>
      </w:r>
      <w:proofErr w:type="spellEnd"/>
      <w:r w:rsidRPr="006D4341">
        <w:rPr>
          <w:sz w:val="28"/>
          <w:szCs w:val="28"/>
        </w:rPr>
        <w:t>, в том числе: выполнена оценка эффективности полученных результатов в сравнении с современным научно-техническим уровнем; проведен сравнительный ан</w:t>
      </w:r>
      <w:r w:rsidRPr="006D4341">
        <w:rPr>
          <w:sz w:val="28"/>
          <w:szCs w:val="28"/>
        </w:rPr>
        <w:t>а</w:t>
      </w:r>
      <w:r w:rsidRPr="006D4341">
        <w:rPr>
          <w:sz w:val="28"/>
          <w:szCs w:val="28"/>
        </w:rPr>
        <w:t>лиз разработанных методик и программного обеспечения с мировыми аналогами, если таковые имеются.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 xml:space="preserve">13 Разработаны рекомендации по использованию результатов </w:t>
      </w:r>
      <w:proofErr w:type="spellStart"/>
      <w:r w:rsidRPr="006D4341">
        <w:rPr>
          <w:sz w:val="28"/>
          <w:szCs w:val="28"/>
        </w:rPr>
        <w:t>ПНИЭР</w:t>
      </w:r>
      <w:proofErr w:type="spellEnd"/>
      <w:r w:rsidRPr="006D4341">
        <w:rPr>
          <w:sz w:val="28"/>
          <w:szCs w:val="28"/>
        </w:rPr>
        <w:t xml:space="preserve"> в реальном секторе экономики,  разработка технических требований  и предложений по разработке, производству и эксплуатации прибора  с учетом технологических возможностей и ос</w:t>
      </w:r>
      <w:r w:rsidRPr="006D4341">
        <w:rPr>
          <w:sz w:val="28"/>
          <w:szCs w:val="28"/>
        </w:rPr>
        <w:t>о</w:t>
      </w:r>
      <w:r w:rsidRPr="006D4341">
        <w:rPr>
          <w:sz w:val="28"/>
          <w:szCs w:val="28"/>
        </w:rPr>
        <w:t>бенностей индустриального партнера - организации реального сектора экономики.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 xml:space="preserve">14 Проведена технико-экономическая оценка результатов </w:t>
      </w:r>
      <w:proofErr w:type="spellStart"/>
      <w:r w:rsidRPr="006D4341">
        <w:rPr>
          <w:sz w:val="28"/>
          <w:szCs w:val="28"/>
        </w:rPr>
        <w:t>ПНИЭР</w:t>
      </w:r>
      <w:proofErr w:type="spellEnd"/>
      <w:r w:rsidRPr="006D4341">
        <w:rPr>
          <w:sz w:val="28"/>
          <w:szCs w:val="28"/>
        </w:rPr>
        <w:t>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 xml:space="preserve">15 Разработан проект технического задания на проведение </w:t>
      </w:r>
      <w:proofErr w:type="spellStart"/>
      <w:proofErr w:type="gramStart"/>
      <w:r w:rsidRPr="006D4341">
        <w:rPr>
          <w:sz w:val="28"/>
          <w:szCs w:val="28"/>
        </w:rPr>
        <w:t>ОКР</w:t>
      </w:r>
      <w:proofErr w:type="spellEnd"/>
      <w:proofErr w:type="gramEnd"/>
      <w:r w:rsidRPr="006D4341">
        <w:rPr>
          <w:sz w:val="28"/>
          <w:szCs w:val="28"/>
        </w:rPr>
        <w:t xml:space="preserve"> по теме: «Разр</w:t>
      </w:r>
      <w:r w:rsidRPr="006D4341">
        <w:rPr>
          <w:sz w:val="28"/>
          <w:szCs w:val="28"/>
        </w:rPr>
        <w:t>а</w:t>
      </w:r>
      <w:r w:rsidRPr="006D4341">
        <w:rPr>
          <w:sz w:val="28"/>
          <w:szCs w:val="28"/>
        </w:rPr>
        <w:t>ботка измерительного комплекса (аппаратуры)  диагностики механических и геометр</w:t>
      </w:r>
      <w:r w:rsidRPr="006D4341">
        <w:rPr>
          <w:sz w:val="28"/>
          <w:szCs w:val="28"/>
        </w:rPr>
        <w:t>и</w:t>
      </w:r>
      <w:r w:rsidRPr="006D4341">
        <w:rPr>
          <w:sz w:val="28"/>
          <w:szCs w:val="28"/>
        </w:rPr>
        <w:t>ческих  параметров функциональных поверхностей ответственных узлов изделий м</w:t>
      </w:r>
      <w:r w:rsidRPr="006D4341">
        <w:rPr>
          <w:sz w:val="28"/>
          <w:szCs w:val="28"/>
        </w:rPr>
        <w:t>а</w:t>
      </w:r>
      <w:r w:rsidRPr="006D4341">
        <w:rPr>
          <w:sz w:val="28"/>
          <w:szCs w:val="28"/>
        </w:rPr>
        <w:t>шиностроения».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16 Приобретены эталонные меры шероховатости, профиля рельефа, твердости и модуля упругости.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17  Проведены маркетинговые исследования  макета аппаратуры.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18 Изготовлены тестовые образцы функциональных поверхностей  деталей изд</w:t>
      </w:r>
      <w:r w:rsidRPr="006D4341">
        <w:rPr>
          <w:sz w:val="28"/>
          <w:szCs w:val="28"/>
        </w:rPr>
        <w:t>е</w:t>
      </w:r>
      <w:r w:rsidRPr="006D4341">
        <w:rPr>
          <w:sz w:val="28"/>
          <w:szCs w:val="28"/>
        </w:rPr>
        <w:t>лий машиностроения  методом аддитивной технологии прототипирования.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19 Проведены исследования по повышению усталостной прочности функци</w:t>
      </w:r>
      <w:r w:rsidRPr="006D4341">
        <w:rPr>
          <w:sz w:val="28"/>
          <w:szCs w:val="28"/>
        </w:rPr>
        <w:t>о</w:t>
      </w:r>
      <w:r w:rsidRPr="006D4341">
        <w:rPr>
          <w:sz w:val="28"/>
          <w:szCs w:val="28"/>
        </w:rPr>
        <w:t xml:space="preserve">нальных поверхностей изделий машиностроения с применением технологии лазерно-ударно-волновой обработки (ЛУВО).  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20 Доработана эскизная  конструкторская документация на макет аппаратуры с учетом результатов проведенных исследований.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21 Проведены исследования по повышению трещиностойкости функциональных поверхностей изделий машиностроения  методом лазерно-ударно-волновой обработки  (ЛУВО).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t>22 Разработаны рекомендаций по применению технологии лазерно-ударно-волновой обработки  (ЛУВО) для упрочнения и повышения трещиностойкости  тест</w:t>
      </w:r>
      <w:r w:rsidRPr="006D4341">
        <w:rPr>
          <w:sz w:val="28"/>
          <w:szCs w:val="28"/>
        </w:rPr>
        <w:t>о</w:t>
      </w:r>
      <w:r w:rsidRPr="006D4341">
        <w:rPr>
          <w:sz w:val="28"/>
          <w:szCs w:val="28"/>
        </w:rPr>
        <w:t>вых образцов функциональных поверхностей  деталей изделий машиностроения.</w:t>
      </w:r>
    </w:p>
    <w:p w:rsidR="006D4341" w:rsidRPr="006D4341" w:rsidRDefault="006D4341" w:rsidP="006D4341">
      <w:pPr>
        <w:spacing w:line="360" w:lineRule="auto"/>
        <w:ind w:firstLine="709"/>
        <w:jc w:val="both"/>
        <w:rPr>
          <w:sz w:val="28"/>
          <w:szCs w:val="28"/>
        </w:rPr>
      </w:pPr>
      <w:r w:rsidRPr="006D4341">
        <w:rPr>
          <w:sz w:val="28"/>
          <w:szCs w:val="28"/>
        </w:rPr>
        <w:lastRenderedPageBreak/>
        <w:t>23 Закуплены оборудования и/или материалы и/или комплектующие для обесп</w:t>
      </w:r>
      <w:r w:rsidRPr="006D4341">
        <w:rPr>
          <w:sz w:val="28"/>
          <w:szCs w:val="28"/>
        </w:rPr>
        <w:t>е</w:t>
      </w:r>
      <w:r w:rsidRPr="006D4341">
        <w:rPr>
          <w:sz w:val="28"/>
          <w:szCs w:val="28"/>
        </w:rPr>
        <w:t xml:space="preserve">чения проведения </w:t>
      </w:r>
      <w:proofErr w:type="spellStart"/>
      <w:r w:rsidRPr="006D4341">
        <w:rPr>
          <w:sz w:val="28"/>
          <w:szCs w:val="28"/>
        </w:rPr>
        <w:t>ПНИЭР</w:t>
      </w:r>
      <w:proofErr w:type="spellEnd"/>
      <w:r w:rsidRPr="006D4341">
        <w:rPr>
          <w:sz w:val="28"/>
          <w:szCs w:val="28"/>
        </w:rPr>
        <w:t>.</w:t>
      </w:r>
    </w:p>
    <w:p w:rsidR="006D4341" w:rsidRDefault="006D4341" w:rsidP="0056259C">
      <w:pPr>
        <w:spacing w:line="360" w:lineRule="auto"/>
        <w:ind w:firstLine="709"/>
        <w:jc w:val="both"/>
        <w:rPr>
          <w:sz w:val="28"/>
          <w:szCs w:val="28"/>
        </w:rPr>
      </w:pPr>
    </w:p>
    <w:p w:rsidR="008D0FC3" w:rsidRPr="002A7D53" w:rsidRDefault="00597C82" w:rsidP="00456E1B">
      <w:pPr>
        <w:spacing w:line="360" w:lineRule="auto"/>
        <w:ind w:firstLine="708"/>
        <w:jc w:val="both"/>
        <w:rPr>
          <w:sz w:val="28"/>
          <w:szCs w:val="28"/>
        </w:rPr>
      </w:pPr>
      <w:r w:rsidRPr="008D0FC3">
        <w:rPr>
          <w:sz w:val="28"/>
          <w:szCs w:val="28"/>
        </w:rPr>
        <w:t xml:space="preserve">Предложенные научные </w:t>
      </w:r>
      <w:r w:rsidR="007E5030" w:rsidRPr="008D0FC3">
        <w:rPr>
          <w:sz w:val="28"/>
          <w:szCs w:val="28"/>
        </w:rPr>
        <w:t>и конструкторские</w:t>
      </w:r>
      <w:r w:rsidRPr="008D0FC3">
        <w:rPr>
          <w:sz w:val="28"/>
          <w:szCs w:val="28"/>
        </w:rPr>
        <w:t xml:space="preserve"> решения характеризуются безусло</w:t>
      </w:r>
      <w:r w:rsidRPr="008D0FC3">
        <w:rPr>
          <w:sz w:val="28"/>
          <w:szCs w:val="28"/>
        </w:rPr>
        <w:t>в</w:t>
      </w:r>
      <w:r w:rsidRPr="008D0FC3">
        <w:rPr>
          <w:sz w:val="28"/>
          <w:szCs w:val="28"/>
        </w:rPr>
        <w:t xml:space="preserve">ной новизной и актуальностью.  </w:t>
      </w:r>
    </w:p>
    <w:p w:rsidR="005618DE" w:rsidRDefault="00981B27" w:rsidP="00456E1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выполнены все запланированные на 201</w:t>
      </w:r>
      <w:r w:rsidR="0056259C">
        <w:rPr>
          <w:sz w:val="28"/>
          <w:szCs w:val="28"/>
        </w:rPr>
        <w:t>9</w:t>
      </w:r>
      <w:r>
        <w:rPr>
          <w:sz w:val="28"/>
          <w:szCs w:val="28"/>
        </w:rPr>
        <w:t xml:space="preserve"> год Индикаторы и Показатели. </w:t>
      </w:r>
    </w:p>
    <w:p w:rsidR="00597C82" w:rsidRPr="0041576F" w:rsidRDefault="00597C82" w:rsidP="00456E1B">
      <w:pPr>
        <w:spacing w:line="360" w:lineRule="auto"/>
        <w:ind w:firstLine="709"/>
        <w:jc w:val="both"/>
        <w:rPr>
          <w:sz w:val="28"/>
          <w:szCs w:val="28"/>
        </w:rPr>
      </w:pPr>
      <w:r w:rsidRPr="00DD6DAA">
        <w:rPr>
          <w:sz w:val="28"/>
          <w:szCs w:val="28"/>
        </w:rPr>
        <w:t xml:space="preserve">Полученные </w:t>
      </w:r>
      <w:r w:rsidR="007E5030" w:rsidRPr="00DD6DAA">
        <w:rPr>
          <w:sz w:val="28"/>
          <w:szCs w:val="28"/>
        </w:rPr>
        <w:t>научные результаты</w:t>
      </w:r>
      <w:r w:rsidRPr="005618DE">
        <w:rPr>
          <w:sz w:val="28"/>
          <w:szCs w:val="28"/>
        </w:rPr>
        <w:t xml:space="preserve"> полностью </w:t>
      </w:r>
      <w:r w:rsidR="007E5030" w:rsidRPr="005618DE">
        <w:rPr>
          <w:sz w:val="28"/>
          <w:szCs w:val="28"/>
        </w:rPr>
        <w:t>соответствуют</w:t>
      </w:r>
      <w:r w:rsidR="007E5030" w:rsidRPr="004064B8">
        <w:rPr>
          <w:sz w:val="28"/>
          <w:szCs w:val="28"/>
        </w:rPr>
        <w:t xml:space="preserve"> </w:t>
      </w:r>
      <w:r w:rsidRPr="004064B8">
        <w:rPr>
          <w:sz w:val="28"/>
          <w:szCs w:val="28"/>
        </w:rPr>
        <w:t xml:space="preserve">требованиям </w:t>
      </w:r>
      <w:r w:rsidR="00981B27">
        <w:rPr>
          <w:sz w:val="28"/>
          <w:szCs w:val="28"/>
        </w:rPr>
        <w:t>техн</w:t>
      </w:r>
      <w:r w:rsidR="00981B27">
        <w:rPr>
          <w:sz w:val="28"/>
          <w:szCs w:val="28"/>
        </w:rPr>
        <w:t>и</w:t>
      </w:r>
      <w:r w:rsidR="00981B27">
        <w:rPr>
          <w:sz w:val="28"/>
          <w:szCs w:val="28"/>
        </w:rPr>
        <w:t xml:space="preserve">ческого задания и плана-графика </w:t>
      </w:r>
      <w:r w:rsidR="00302A45">
        <w:rPr>
          <w:sz w:val="28"/>
          <w:szCs w:val="28"/>
        </w:rPr>
        <w:t xml:space="preserve">Соглашения </w:t>
      </w:r>
      <w:r w:rsidRPr="0041576F">
        <w:rPr>
          <w:sz w:val="28"/>
          <w:szCs w:val="28"/>
        </w:rPr>
        <w:t>и имеют хорошие перспективы реализ</w:t>
      </w:r>
      <w:r w:rsidRPr="0041576F">
        <w:rPr>
          <w:sz w:val="28"/>
          <w:szCs w:val="28"/>
        </w:rPr>
        <w:t>а</w:t>
      </w:r>
      <w:r w:rsidRPr="0041576F">
        <w:rPr>
          <w:sz w:val="28"/>
          <w:szCs w:val="28"/>
        </w:rPr>
        <w:t>ции в полном объеме</w:t>
      </w:r>
      <w:r w:rsidR="00981B27">
        <w:rPr>
          <w:sz w:val="28"/>
          <w:szCs w:val="28"/>
        </w:rPr>
        <w:t xml:space="preserve"> и в срок</w:t>
      </w:r>
      <w:r w:rsidRPr="0041576F">
        <w:rPr>
          <w:sz w:val="28"/>
          <w:szCs w:val="28"/>
        </w:rPr>
        <w:t>.</w:t>
      </w:r>
    </w:p>
    <w:p w:rsidR="00D079C1" w:rsidRPr="0041576F" w:rsidRDefault="00597C82" w:rsidP="00456E1B">
      <w:pPr>
        <w:spacing w:line="360" w:lineRule="auto"/>
        <w:jc w:val="both"/>
        <w:rPr>
          <w:sz w:val="28"/>
          <w:szCs w:val="28"/>
        </w:rPr>
      </w:pPr>
      <w:r w:rsidRPr="0041576F">
        <w:rPr>
          <w:sz w:val="28"/>
          <w:szCs w:val="28"/>
        </w:rPr>
        <w:tab/>
      </w:r>
      <w:r w:rsidR="00D079C1" w:rsidRPr="0041576F">
        <w:rPr>
          <w:sz w:val="28"/>
          <w:szCs w:val="28"/>
        </w:rPr>
        <w:t xml:space="preserve"> </w:t>
      </w:r>
    </w:p>
    <w:p w:rsidR="007E21CA" w:rsidRDefault="00D079C1" w:rsidP="007E5030">
      <w:pPr>
        <w:spacing w:line="360" w:lineRule="auto"/>
        <w:jc w:val="both"/>
      </w:pPr>
      <w:r w:rsidRPr="0041576F">
        <w:rPr>
          <w:sz w:val="28"/>
          <w:szCs w:val="28"/>
        </w:rPr>
        <w:t xml:space="preserve"> </w:t>
      </w:r>
      <w:r w:rsidR="00DD6DAA">
        <w:rPr>
          <w:sz w:val="28"/>
          <w:szCs w:val="28"/>
        </w:rPr>
        <w:tab/>
      </w:r>
      <w:r w:rsidR="00597C82" w:rsidRPr="004064B8">
        <w:rPr>
          <w:sz w:val="28"/>
          <w:szCs w:val="28"/>
        </w:rPr>
        <w:t>Комиссия Минобрнауки России признала обязательства по Соглашению на о</w:t>
      </w:r>
      <w:r w:rsidR="00597C82" w:rsidRPr="004064B8">
        <w:rPr>
          <w:sz w:val="28"/>
          <w:szCs w:val="28"/>
        </w:rPr>
        <w:t>т</w:t>
      </w:r>
      <w:r w:rsidR="00597C82" w:rsidRPr="004064B8">
        <w:rPr>
          <w:sz w:val="28"/>
          <w:szCs w:val="28"/>
        </w:rPr>
        <w:t>четном этапе исполненными надлежащим образом (Акт оценки исполнения обяз</w:t>
      </w:r>
      <w:r w:rsidR="00597C82" w:rsidRPr="004064B8">
        <w:rPr>
          <w:sz w:val="28"/>
          <w:szCs w:val="28"/>
        </w:rPr>
        <w:t>а</w:t>
      </w:r>
      <w:r w:rsidR="00597C82" w:rsidRPr="004064B8">
        <w:rPr>
          <w:sz w:val="28"/>
          <w:szCs w:val="28"/>
        </w:rPr>
        <w:t>тельств</w:t>
      </w:r>
      <w:r w:rsidR="0064468A">
        <w:rPr>
          <w:sz w:val="28"/>
          <w:szCs w:val="28"/>
        </w:rPr>
        <w:t xml:space="preserve"> на</w:t>
      </w:r>
      <w:r w:rsidR="00597C82" w:rsidRPr="004064B8">
        <w:rPr>
          <w:sz w:val="28"/>
          <w:szCs w:val="28"/>
        </w:rPr>
        <w:t xml:space="preserve"> этап</w:t>
      </w:r>
      <w:r w:rsidR="0064468A">
        <w:rPr>
          <w:sz w:val="28"/>
          <w:szCs w:val="28"/>
        </w:rPr>
        <w:t>е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№ </w:t>
      </w:r>
      <w:r w:rsidR="0056259C">
        <w:rPr>
          <w:sz w:val="28"/>
          <w:szCs w:val="28"/>
        </w:rPr>
        <w:t>3</w:t>
      </w:r>
      <w:r w:rsidR="008D0FC3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от </w:t>
      </w:r>
      <w:r w:rsidR="008D0FC3">
        <w:rPr>
          <w:sz w:val="28"/>
          <w:szCs w:val="28"/>
        </w:rPr>
        <w:t xml:space="preserve">____ </w:t>
      </w:r>
      <w:r w:rsidR="00985137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_______________ </w:t>
      </w:r>
      <w:r w:rsidR="00985137">
        <w:rPr>
          <w:sz w:val="28"/>
          <w:szCs w:val="28"/>
        </w:rPr>
        <w:t>20</w:t>
      </w:r>
      <w:r w:rsidR="0056259C">
        <w:rPr>
          <w:sz w:val="28"/>
          <w:szCs w:val="28"/>
        </w:rPr>
        <w:t>20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>г.)</w:t>
      </w:r>
    </w:p>
    <w:sectPr w:rsidR="007E21CA" w:rsidSect="007001D2">
      <w:headerReference w:type="default" r:id="rId9"/>
      <w:pgSz w:w="11906" w:h="16838"/>
      <w:pgMar w:top="720" w:right="56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AE" w:rsidRDefault="00847EAE">
      <w:r>
        <w:separator/>
      </w:r>
    </w:p>
  </w:endnote>
  <w:endnote w:type="continuationSeparator" w:id="0">
    <w:p w:rsidR="00847EAE" w:rsidRDefault="0084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AE" w:rsidRDefault="00847EAE">
      <w:r>
        <w:separator/>
      </w:r>
    </w:p>
  </w:footnote>
  <w:footnote w:type="continuationSeparator" w:id="0">
    <w:p w:rsidR="00847EAE" w:rsidRDefault="00847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0541">
      <w:rPr>
        <w:noProof/>
      </w:rPr>
      <w:t>6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24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27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4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C1306"/>
    <w:rsid w:val="000C332C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12109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60026"/>
    <w:rsid w:val="002653DD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2C59"/>
    <w:rsid w:val="002F3B42"/>
    <w:rsid w:val="003018A5"/>
    <w:rsid w:val="00302A45"/>
    <w:rsid w:val="00307277"/>
    <w:rsid w:val="00310541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6259C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D1B"/>
    <w:rsid w:val="005C68DA"/>
    <w:rsid w:val="005E3535"/>
    <w:rsid w:val="005E3E10"/>
    <w:rsid w:val="005E4FBA"/>
    <w:rsid w:val="005E6B57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341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21492"/>
    <w:rsid w:val="00735370"/>
    <w:rsid w:val="00744803"/>
    <w:rsid w:val="00764041"/>
    <w:rsid w:val="007654F9"/>
    <w:rsid w:val="00770401"/>
    <w:rsid w:val="0077124B"/>
    <w:rsid w:val="00777AF8"/>
    <w:rsid w:val="00797679"/>
    <w:rsid w:val="007A24E3"/>
    <w:rsid w:val="007A3C49"/>
    <w:rsid w:val="007A58E0"/>
    <w:rsid w:val="007A68F5"/>
    <w:rsid w:val="007B7B0E"/>
    <w:rsid w:val="007C160B"/>
    <w:rsid w:val="007D4284"/>
    <w:rsid w:val="007E21CA"/>
    <w:rsid w:val="007E5030"/>
    <w:rsid w:val="00804422"/>
    <w:rsid w:val="00806D86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47EAE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1B27"/>
    <w:rsid w:val="00985137"/>
    <w:rsid w:val="00991DA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96B69"/>
    <w:rsid w:val="00BA019F"/>
    <w:rsid w:val="00BA7B62"/>
    <w:rsid w:val="00BB5445"/>
    <w:rsid w:val="00BC473E"/>
    <w:rsid w:val="00BD0F05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24E9B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5C"/>
    <w:rsid w:val="00F179C4"/>
    <w:rsid w:val="00F233D6"/>
    <w:rsid w:val="00F2352C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71B71"/>
    <w:rsid w:val="00F82AFC"/>
    <w:rsid w:val="00F8456C"/>
    <w:rsid w:val="00FA059B"/>
    <w:rsid w:val="00FA3C5C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9E3A-030A-4429-A63B-ACBB732B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2</cp:revision>
  <cp:lastPrinted>2015-02-02T09:35:00Z</cp:lastPrinted>
  <dcterms:created xsi:type="dcterms:W3CDTF">2019-12-18T16:21:00Z</dcterms:created>
  <dcterms:modified xsi:type="dcterms:W3CDTF">2019-12-18T16:21:00Z</dcterms:modified>
</cp:coreProperties>
</file>