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491" w:rsidRPr="00E43EC9" w:rsidRDefault="00FC6491" w:rsidP="00FC6491">
      <w:pPr>
        <w:pStyle w:val="21"/>
        <w:tabs>
          <w:tab w:val="center" w:pos="2653"/>
        </w:tabs>
        <w:spacing w:after="240" w:line="240" w:lineRule="auto"/>
        <w:ind w:left="0"/>
        <w:jc w:val="center"/>
        <w:rPr>
          <w:b/>
          <w:caps/>
          <w:sz w:val="22"/>
          <w:szCs w:val="22"/>
        </w:rPr>
      </w:pPr>
      <w:r w:rsidRPr="00E43EC9">
        <w:rPr>
          <w:b/>
          <w:caps/>
          <w:sz w:val="22"/>
          <w:szCs w:val="22"/>
        </w:rPr>
        <w:t>правила</w:t>
      </w:r>
      <w:r w:rsidRPr="00E43EC9">
        <w:rPr>
          <w:b/>
          <w:caps/>
        </w:rPr>
        <w:t xml:space="preserve"> </w:t>
      </w:r>
      <w:r w:rsidRPr="00E43EC9">
        <w:rPr>
          <w:b/>
          <w:caps/>
          <w:sz w:val="22"/>
          <w:szCs w:val="22"/>
        </w:rPr>
        <w:t>оформления т</w:t>
      </w:r>
      <w:r>
        <w:rPr>
          <w:b/>
          <w:caps/>
          <w:sz w:val="22"/>
          <w:szCs w:val="22"/>
        </w:rPr>
        <w:t>екстовых материалов</w:t>
      </w:r>
      <w:r>
        <w:rPr>
          <w:b/>
          <w:caps/>
          <w:sz w:val="22"/>
          <w:szCs w:val="22"/>
        </w:rPr>
        <w:br/>
      </w:r>
      <w:bookmarkStart w:id="0" w:name="_GoBack"/>
      <w:bookmarkEnd w:id="0"/>
    </w:p>
    <w:p w:rsidR="00FC6491" w:rsidRPr="00E43EC9" w:rsidRDefault="00FC6491" w:rsidP="00FC6491">
      <w:pPr>
        <w:spacing w:after="120"/>
        <w:rPr>
          <w:b/>
          <w:sz w:val="22"/>
          <w:szCs w:val="22"/>
        </w:rPr>
      </w:pPr>
      <w:r w:rsidRPr="00E43EC9">
        <w:rPr>
          <w:b/>
          <w:sz w:val="22"/>
          <w:szCs w:val="22"/>
        </w:rPr>
        <w:t xml:space="preserve">Формат листа – А4. Все поля – </w:t>
      </w:r>
      <w:smartTag w:uri="urn:schemas-microsoft-com:office:smarttags" w:element="metricconverter">
        <w:smartTagPr>
          <w:attr w:name="ProductID" w:val="2,5 см"/>
        </w:smartTagPr>
        <w:r w:rsidRPr="00E43EC9">
          <w:rPr>
            <w:b/>
            <w:sz w:val="22"/>
            <w:szCs w:val="22"/>
          </w:rPr>
          <w:t>2,5 см</w:t>
        </w:r>
      </w:smartTag>
      <w:r w:rsidRPr="00E43EC9">
        <w:rPr>
          <w:b/>
          <w:sz w:val="22"/>
          <w:szCs w:val="22"/>
        </w:rPr>
        <w:t xml:space="preserve">. </w:t>
      </w:r>
    </w:p>
    <w:p w:rsidR="00FC6491" w:rsidRPr="00E43EC9" w:rsidRDefault="00FC6491" w:rsidP="00FC6491">
      <w:pPr>
        <w:spacing w:after="120"/>
        <w:rPr>
          <w:b/>
          <w:sz w:val="22"/>
          <w:szCs w:val="22"/>
        </w:rPr>
      </w:pPr>
      <w:r w:rsidRPr="00E43EC9">
        <w:rPr>
          <w:b/>
          <w:sz w:val="22"/>
          <w:szCs w:val="22"/>
        </w:rPr>
        <w:t xml:space="preserve">Рекомендуемый шрифт – </w:t>
      </w:r>
      <w:r w:rsidRPr="00E43EC9">
        <w:rPr>
          <w:b/>
          <w:sz w:val="22"/>
          <w:szCs w:val="22"/>
          <w:lang w:val="en-US"/>
        </w:rPr>
        <w:t>Times</w:t>
      </w:r>
      <w:r w:rsidRPr="00E43EC9">
        <w:rPr>
          <w:b/>
          <w:sz w:val="22"/>
          <w:szCs w:val="22"/>
        </w:rPr>
        <w:t xml:space="preserve"> </w:t>
      </w:r>
      <w:r w:rsidRPr="00E43EC9">
        <w:rPr>
          <w:b/>
          <w:sz w:val="22"/>
          <w:szCs w:val="22"/>
          <w:lang w:val="en-US"/>
        </w:rPr>
        <w:t>New</w:t>
      </w:r>
      <w:r w:rsidRPr="00E43EC9">
        <w:rPr>
          <w:b/>
          <w:sz w:val="22"/>
          <w:szCs w:val="22"/>
        </w:rPr>
        <w:t xml:space="preserve"> </w:t>
      </w:r>
      <w:r w:rsidRPr="00E43EC9">
        <w:rPr>
          <w:b/>
          <w:sz w:val="22"/>
          <w:szCs w:val="22"/>
          <w:lang w:val="en-US"/>
        </w:rPr>
        <w:t>Roman</w:t>
      </w:r>
      <w:r w:rsidRPr="00E43EC9">
        <w:rPr>
          <w:b/>
          <w:sz w:val="22"/>
          <w:szCs w:val="22"/>
        </w:rPr>
        <w:t xml:space="preserve">. Размер шрифта – 12 пт. </w:t>
      </w:r>
    </w:p>
    <w:p w:rsidR="00FC6491" w:rsidRPr="00E43EC9" w:rsidRDefault="00FC6491" w:rsidP="00FC6491">
      <w:pPr>
        <w:spacing w:after="120"/>
        <w:rPr>
          <w:b/>
          <w:sz w:val="22"/>
          <w:szCs w:val="22"/>
        </w:rPr>
      </w:pPr>
      <w:r w:rsidRPr="00E43EC9">
        <w:rPr>
          <w:b/>
          <w:sz w:val="22"/>
          <w:szCs w:val="22"/>
        </w:rPr>
        <w:t xml:space="preserve">Межстрочный интервал – одинарный. </w:t>
      </w:r>
    </w:p>
    <w:p w:rsidR="00FC6491" w:rsidRPr="00E43EC9" w:rsidRDefault="00FC6491" w:rsidP="00FC6491">
      <w:pPr>
        <w:spacing w:after="120"/>
        <w:rPr>
          <w:b/>
          <w:sz w:val="22"/>
          <w:szCs w:val="22"/>
        </w:rPr>
      </w:pPr>
      <w:r w:rsidRPr="00E43EC9">
        <w:rPr>
          <w:b/>
          <w:sz w:val="22"/>
          <w:szCs w:val="22"/>
        </w:rPr>
        <w:t xml:space="preserve">Отступ первой строки абзаца – </w:t>
      </w:r>
      <w:smartTag w:uri="urn:schemas-microsoft-com:office:smarttags" w:element="metricconverter">
        <w:smartTagPr>
          <w:attr w:name="ProductID" w:val="1,25 см"/>
        </w:smartTagPr>
        <w:r w:rsidRPr="00E43EC9">
          <w:rPr>
            <w:b/>
            <w:sz w:val="22"/>
            <w:szCs w:val="22"/>
          </w:rPr>
          <w:t>1,25 см</w:t>
        </w:r>
      </w:smartTag>
      <w:r w:rsidRPr="00E43EC9">
        <w:rPr>
          <w:b/>
          <w:sz w:val="22"/>
          <w:szCs w:val="22"/>
        </w:rPr>
        <w:t>.</w:t>
      </w:r>
    </w:p>
    <w:p w:rsidR="00FC6491" w:rsidRPr="00E43EC9" w:rsidRDefault="00FC6491" w:rsidP="00FC6491">
      <w:pPr>
        <w:spacing w:after="120"/>
        <w:rPr>
          <w:b/>
          <w:sz w:val="22"/>
          <w:szCs w:val="22"/>
        </w:rPr>
      </w:pPr>
      <w:r w:rsidRPr="00E43EC9">
        <w:rPr>
          <w:b/>
          <w:caps/>
          <w:sz w:val="22"/>
          <w:szCs w:val="22"/>
        </w:rPr>
        <w:t xml:space="preserve">Название </w:t>
      </w:r>
      <w:proofErr w:type="gramStart"/>
      <w:r w:rsidRPr="00E43EC9">
        <w:rPr>
          <w:b/>
          <w:sz w:val="22"/>
          <w:szCs w:val="22"/>
        </w:rPr>
        <w:t>–  вверху</w:t>
      </w:r>
      <w:proofErr w:type="gramEnd"/>
      <w:r w:rsidRPr="00E43EC9">
        <w:rPr>
          <w:b/>
          <w:sz w:val="22"/>
          <w:szCs w:val="22"/>
        </w:rPr>
        <w:t xml:space="preserve"> страницы:</w:t>
      </w:r>
      <w:r w:rsidRPr="00E43EC9">
        <w:rPr>
          <w:b/>
          <w:caps/>
          <w:sz w:val="22"/>
          <w:szCs w:val="22"/>
        </w:rPr>
        <w:t xml:space="preserve"> </w:t>
      </w:r>
      <w:r w:rsidRPr="00E43EC9">
        <w:rPr>
          <w:b/>
          <w:sz w:val="22"/>
          <w:szCs w:val="22"/>
        </w:rPr>
        <w:t>полужирный шрифт, все буквы прописные, выравнивание по центру листа.</w:t>
      </w:r>
    </w:p>
    <w:p w:rsidR="00FC6491" w:rsidRPr="00E43EC9" w:rsidRDefault="00FC6491" w:rsidP="00FC6491">
      <w:pPr>
        <w:spacing w:after="120"/>
        <w:jc w:val="both"/>
        <w:rPr>
          <w:b/>
          <w:sz w:val="22"/>
          <w:szCs w:val="22"/>
        </w:rPr>
      </w:pPr>
      <w:r w:rsidRPr="00E43EC9">
        <w:rPr>
          <w:b/>
          <w:sz w:val="22"/>
          <w:szCs w:val="22"/>
        </w:rPr>
        <w:t xml:space="preserve">Через одну строку (после названия) – И.О. Фамилии авторов, выравнивание по центру листа. </w:t>
      </w:r>
    </w:p>
    <w:p w:rsidR="00FC6491" w:rsidRPr="00E43EC9" w:rsidRDefault="00FC6491" w:rsidP="00FC6491">
      <w:pPr>
        <w:spacing w:after="120"/>
        <w:jc w:val="both"/>
        <w:rPr>
          <w:b/>
          <w:sz w:val="22"/>
          <w:szCs w:val="22"/>
        </w:rPr>
      </w:pPr>
      <w:r w:rsidRPr="00E43EC9">
        <w:rPr>
          <w:b/>
          <w:sz w:val="22"/>
          <w:szCs w:val="22"/>
        </w:rPr>
        <w:t xml:space="preserve">Ниже (под фамилиями авторов) – </w:t>
      </w:r>
      <w:r w:rsidRPr="00E43EC9">
        <w:rPr>
          <w:b/>
          <w:i/>
          <w:sz w:val="22"/>
          <w:szCs w:val="22"/>
        </w:rPr>
        <w:t>Организация, Страна, Город</w:t>
      </w:r>
      <w:r w:rsidRPr="00E43EC9">
        <w:rPr>
          <w:b/>
          <w:sz w:val="22"/>
          <w:szCs w:val="22"/>
        </w:rPr>
        <w:t xml:space="preserve">: курсив, выравнивание по центру листа. </w:t>
      </w:r>
    </w:p>
    <w:p w:rsidR="00FC6491" w:rsidRPr="00E43EC9" w:rsidRDefault="00FC6491" w:rsidP="00FC6491">
      <w:pPr>
        <w:spacing w:after="120"/>
        <w:rPr>
          <w:b/>
          <w:sz w:val="22"/>
          <w:szCs w:val="22"/>
        </w:rPr>
      </w:pPr>
      <w:r w:rsidRPr="00E43EC9">
        <w:rPr>
          <w:b/>
          <w:sz w:val="22"/>
          <w:szCs w:val="22"/>
        </w:rPr>
        <w:t>Если авторы представляют разные организации, дать сноски после Фамилии</w:t>
      </w:r>
      <w:r w:rsidRPr="00E43EC9">
        <w:rPr>
          <w:b/>
          <w:sz w:val="22"/>
          <w:szCs w:val="22"/>
          <w:vertAlign w:val="superscript"/>
        </w:rPr>
        <w:t>1)</w:t>
      </w:r>
      <w:r w:rsidRPr="00E43EC9">
        <w:rPr>
          <w:b/>
          <w:sz w:val="22"/>
          <w:szCs w:val="22"/>
        </w:rPr>
        <w:t xml:space="preserve"> автора и перед названием</w:t>
      </w:r>
      <w:r w:rsidRPr="00E43EC9">
        <w:rPr>
          <w:b/>
          <w:sz w:val="22"/>
          <w:szCs w:val="22"/>
          <w:vertAlign w:val="superscript"/>
        </w:rPr>
        <w:t xml:space="preserve">1) </w:t>
      </w:r>
      <w:r w:rsidRPr="00E43EC9">
        <w:rPr>
          <w:b/>
          <w:i/>
          <w:sz w:val="22"/>
          <w:szCs w:val="22"/>
        </w:rPr>
        <w:t>Организации</w:t>
      </w:r>
      <w:r w:rsidRPr="00E43EC9">
        <w:rPr>
          <w:b/>
          <w:sz w:val="22"/>
          <w:szCs w:val="22"/>
        </w:rPr>
        <w:t>.</w:t>
      </w:r>
    </w:p>
    <w:p w:rsidR="00FC6491" w:rsidRPr="00E43EC9" w:rsidRDefault="00FC6491" w:rsidP="00FC6491">
      <w:pPr>
        <w:shd w:val="clear" w:color="auto" w:fill="FFFFFF"/>
        <w:spacing w:after="120"/>
        <w:jc w:val="both"/>
        <w:rPr>
          <w:b/>
          <w:sz w:val="22"/>
          <w:szCs w:val="22"/>
        </w:rPr>
      </w:pPr>
      <w:r w:rsidRPr="00E43EC9">
        <w:rPr>
          <w:b/>
          <w:sz w:val="22"/>
          <w:szCs w:val="22"/>
        </w:rPr>
        <w:t xml:space="preserve">Через одну строку (под указанием </w:t>
      </w:r>
      <w:r w:rsidRPr="00E43EC9">
        <w:rPr>
          <w:b/>
          <w:i/>
          <w:sz w:val="22"/>
          <w:szCs w:val="22"/>
        </w:rPr>
        <w:t>Организации, Страны, Города</w:t>
      </w:r>
      <w:r w:rsidRPr="00E43EC9">
        <w:rPr>
          <w:b/>
          <w:sz w:val="22"/>
          <w:szCs w:val="22"/>
        </w:rPr>
        <w:t>) – текст тезисов, выравнивание текста по ширине.</w:t>
      </w:r>
    </w:p>
    <w:p w:rsidR="00FC6491" w:rsidRPr="00E43EC9" w:rsidRDefault="00FC6491" w:rsidP="00FC6491">
      <w:pPr>
        <w:shd w:val="clear" w:color="auto" w:fill="FFFFFF"/>
        <w:spacing w:after="120"/>
        <w:jc w:val="both"/>
        <w:rPr>
          <w:b/>
          <w:color w:val="000000"/>
          <w:spacing w:val="-2"/>
          <w:sz w:val="22"/>
          <w:szCs w:val="22"/>
        </w:rPr>
      </w:pPr>
      <w:r w:rsidRPr="00E43EC9">
        <w:rPr>
          <w:b/>
          <w:color w:val="000000"/>
          <w:spacing w:val="-2"/>
          <w:sz w:val="22"/>
          <w:szCs w:val="22"/>
        </w:rPr>
        <w:t>Иллюстрации размещаются в тексте. Не допускается    использование цветных рисунков и линий. Тоновые рисунки и черно-белые фотографии должны быть четкими.</w:t>
      </w:r>
    </w:p>
    <w:p w:rsidR="00FC6491" w:rsidRPr="00E43EC9" w:rsidRDefault="00FC6491" w:rsidP="00FC6491">
      <w:pPr>
        <w:shd w:val="clear" w:color="auto" w:fill="FFFFFF"/>
        <w:spacing w:after="120"/>
        <w:jc w:val="both"/>
        <w:rPr>
          <w:b/>
          <w:sz w:val="22"/>
          <w:szCs w:val="22"/>
        </w:rPr>
      </w:pPr>
      <w:r w:rsidRPr="00E43EC9">
        <w:rPr>
          <w:b/>
          <w:sz w:val="22"/>
          <w:szCs w:val="22"/>
        </w:rPr>
        <w:t>Номер математической формулы располагается по правому краю страницы.</w:t>
      </w:r>
    </w:p>
    <w:p w:rsidR="00FC6491" w:rsidRPr="00E43EC9" w:rsidRDefault="00FC6491" w:rsidP="00FC6491">
      <w:pPr>
        <w:spacing w:after="120"/>
        <w:jc w:val="both"/>
        <w:rPr>
          <w:b/>
          <w:color w:val="000000"/>
          <w:spacing w:val="-1"/>
          <w:sz w:val="22"/>
          <w:szCs w:val="22"/>
        </w:rPr>
      </w:pPr>
      <w:r w:rsidRPr="00E43EC9">
        <w:rPr>
          <w:b/>
          <w:color w:val="000000"/>
          <w:spacing w:val="-1"/>
          <w:sz w:val="22"/>
          <w:szCs w:val="22"/>
        </w:rPr>
        <w:t xml:space="preserve">Ссылки на литературные источники даются </w:t>
      </w:r>
      <w:r w:rsidRPr="00E43EC9">
        <w:rPr>
          <w:b/>
          <w:color w:val="000000"/>
          <w:sz w:val="22"/>
          <w:szCs w:val="22"/>
        </w:rPr>
        <w:t xml:space="preserve">в </w:t>
      </w:r>
      <w:r w:rsidRPr="00E43EC9">
        <w:rPr>
          <w:b/>
          <w:color w:val="000000"/>
          <w:spacing w:val="-1"/>
          <w:sz w:val="22"/>
          <w:szCs w:val="22"/>
        </w:rPr>
        <w:t xml:space="preserve">квадратных скобках в порядке упоминания. </w:t>
      </w:r>
    </w:p>
    <w:p w:rsidR="00FC6491" w:rsidRPr="00E43EC9" w:rsidRDefault="00FC6491" w:rsidP="00FC6491">
      <w:pPr>
        <w:shd w:val="clear" w:color="auto" w:fill="FFFFFF"/>
        <w:spacing w:after="120"/>
        <w:jc w:val="both"/>
        <w:rPr>
          <w:b/>
          <w:sz w:val="22"/>
          <w:szCs w:val="22"/>
        </w:rPr>
      </w:pPr>
      <w:r w:rsidRPr="00E43EC9">
        <w:rPr>
          <w:b/>
          <w:sz w:val="22"/>
          <w:szCs w:val="22"/>
        </w:rPr>
        <w:t>Список литературы приводится в конце текста. Выравнивание по ширине.</w:t>
      </w:r>
    </w:p>
    <w:p w:rsidR="00634A20" w:rsidRPr="00FC6491" w:rsidRDefault="00634A20" w:rsidP="00FC6491"/>
    <w:sectPr w:rsidR="00634A20" w:rsidRPr="00FC6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14"/>
    <w:rsid w:val="00074014"/>
    <w:rsid w:val="00634A20"/>
    <w:rsid w:val="00A242D8"/>
    <w:rsid w:val="00FC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41E9C-F39B-4D18-B2F4-0E29CBA1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4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FC6491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2018-04-01T12:37:00Z</dcterms:created>
  <dcterms:modified xsi:type="dcterms:W3CDTF">2018-04-01T12:49:00Z</dcterms:modified>
</cp:coreProperties>
</file>